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86" w:rsidRPr="00AE6486" w:rsidRDefault="00AE6486" w:rsidP="00AE6486">
      <w:pPr>
        <w:spacing w:after="0" w:line="240" w:lineRule="auto"/>
        <w:ind w:left="540" w:hanging="540"/>
        <w:rPr>
          <w:rFonts w:eastAsia="Times New Roman" w:cs="Times New Roman"/>
          <w:lang w:eastAsia="pl-PL"/>
        </w:rPr>
      </w:pPr>
      <w:r w:rsidRPr="00AE6486">
        <w:rPr>
          <w:rFonts w:eastAsia="Times New Roman" w:cs="Times New Roman"/>
          <w:lang w:eastAsia="pl-PL"/>
        </w:rPr>
        <w:t>1.</w:t>
      </w:r>
      <w:r w:rsidRPr="00AE6486">
        <w:rPr>
          <w:rFonts w:eastAsia="Times New Roman" w:cs="Times New Roman"/>
          <w:lang w:eastAsia="pl-PL"/>
        </w:rPr>
        <w:tab/>
        <w:t>.............................................</w:t>
      </w:r>
      <w:r w:rsidRPr="00AE6486">
        <w:rPr>
          <w:rFonts w:eastAsia="Times New Roman" w:cs="Times New Roman"/>
          <w:lang w:eastAsia="pl-PL"/>
        </w:rPr>
        <w:tab/>
      </w:r>
      <w:r w:rsidRPr="00AE6486">
        <w:rPr>
          <w:rFonts w:eastAsia="Times New Roman" w:cs="Times New Roman"/>
          <w:lang w:eastAsia="pl-PL"/>
        </w:rPr>
        <w:tab/>
      </w:r>
      <w:r w:rsidRPr="00AE6486">
        <w:rPr>
          <w:rFonts w:eastAsia="Times New Roman" w:cs="Times New Roman"/>
          <w:lang w:eastAsia="pl-PL"/>
        </w:rPr>
        <w:tab/>
      </w:r>
      <w:bookmarkStart w:id="0" w:name="_GoBack"/>
      <w:bookmarkEnd w:id="0"/>
      <w:r w:rsidRPr="00AE6486">
        <w:rPr>
          <w:rFonts w:eastAsia="Times New Roman" w:cs="Times New Roman"/>
          <w:lang w:eastAsia="pl-PL"/>
        </w:rPr>
        <w:tab/>
        <w:t xml:space="preserve">         ..................................................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sz w:val="20"/>
          <w:szCs w:val="20"/>
          <w:lang w:eastAsia="pl-PL"/>
        </w:rPr>
      </w:pPr>
      <w:r w:rsidRPr="00AE6486">
        <w:rPr>
          <w:rFonts w:eastAsia="Times New Roman" w:cs="Times New Roman"/>
          <w:sz w:val="20"/>
          <w:szCs w:val="20"/>
          <w:lang w:eastAsia="pl-PL"/>
        </w:rPr>
        <w:t xml:space="preserve">                 (imię i nazwisko)</w:t>
      </w:r>
      <w:r w:rsidRPr="00AE6486">
        <w:rPr>
          <w:rFonts w:eastAsia="Times New Roman" w:cs="Times New Roman"/>
          <w:sz w:val="20"/>
          <w:szCs w:val="20"/>
          <w:lang w:eastAsia="pl-PL"/>
        </w:rPr>
        <w:tab/>
      </w:r>
      <w:r w:rsidRPr="00AE6486">
        <w:rPr>
          <w:rFonts w:eastAsia="Times New Roman" w:cs="Times New Roman"/>
          <w:sz w:val="20"/>
          <w:szCs w:val="20"/>
          <w:lang w:eastAsia="pl-PL"/>
        </w:rPr>
        <w:tab/>
      </w:r>
      <w:r w:rsidRPr="00AE6486">
        <w:rPr>
          <w:rFonts w:eastAsia="Times New Roman" w:cs="Times New Roman"/>
          <w:sz w:val="20"/>
          <w:szCs w:val="20"/>
          <w:lang w:eastAsia="pl-PL"/>
        </w:rPr>
        <w:tab/>
      </w:r>
      <w:r w:rsidRPr="00AE6486">
        <w:rPr>
          <w:rFonts w:eastAsia="Times New Roman" w:cs="Times New Roman"/>
          <w:sz w:val="20"/>
          <w:szCs w:val="20"/>
          <w:lang w:eastAsia="pl-PL"/>
        </w:rPr>
        <w:tab/>
      </w:r>
      <w:r w:rsidRPr="00AE6486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(miejscowość, data)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sz w:val="20"/>
          <w:szCs w:val="20"/>
          <w:lang w:eastAsia="pl-PL"/>
        </w:rPr>
      </w:pPr>
    </w:p>
    <w:p w:rsidR="00AE6486" w:rsidRPr="00AE6486" w:rsidRDefault="00AE6486" w:rsidP="00AE6486">
      <w:pPr>
        <w:spacing w:after="0" w:line="240" w:lineRule="auto"/>
        <w:ind w:left="540" w:right="-993" w:hanging="540"/>
        <w:rPr>
          <w:rFonts w:eastAsia="Times New Roman" w:cs="Times New Roman"/>
          <w:lang w:eastAsia="pl-PL"/>
        </w:rPr>
      </w:pPr>
      <w:r w:rsidRPr="00AE6486">
        <w:rPr>
          <w:rFonts w:eastAsia="Times New Roman" w:cs="Times New Roman"/>
          <w:lang w:eastAsia="pl-PL"/>
        </w:rPr>
        <w:t>2.</w:t>
      </w:r>
      <w:r w:rsidRPr="00AE6486">
        <w:rPr>
          <w:rFonts w:eastAsia="Times New Roman" w:cs="Times New Roman"/>
          <w:lang w:eastAsia="pl-PL"/>
        </w:rPr>
        <w:tab/>
        <w:t>........................................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sz w:val="20"/>
          <w:szCs w:val="20"/>
          <w:lang w:eastAsia="pl-PL"/>
        </w:rPr>
      </w:pPr>
      <w:r w:rsidRPr="00AE6486">
        <w:rPr>
          <w:rFonts w:eastAsia="Times New Roman" w:cs="Times New Roman"/>
          <w:sz w:val="20"/>
          <w:szCs w:val="20"/>
          <w:lang w:eastAsia="pl-PL"/>
        </w:rPr>
        <w:t xml:space="preserve">                (imię i nazwisko)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sz w:val="20"/>
          <w:szCs w:val="20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  <w:r w:rsidRPr="00AE6486">
        <w:rPr>
          <w:rFonts w:eastAsia="Times New Roman" w:cs="Times New Roman"/>
          <w:i/>
          <w:lang w:eastAsia="pl-PL"/>
        </w:rPr>
        <w:t>………….........................................................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sz w:val="20"/>
          <w:szCs w:val="20"/>
          <w:lang w:eastAsia="pl-PL"/>
        </w:rPr>
      </w:pPr>
      <w:r w:rsidRPr="00AE6486">
        <w:rPr>
          <w:rFonts w:eastAsia="Times New Roman" w:cs="Times New Roman"/>
          <w:sz w:val="20"/>
          <w:szCs w:val="20"/>
          <w:lang w:eastAsia="pl-PL"/>
        </w:rPr>
        <w:t>(adres pobytu stałego ww.)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E6486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sz w:val="24"/>
          <w:szCs w:val="24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tabs>
          <w:tab w:val="lef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6486">
        <w:rPr>
          <w:rFonts w:eastAsia="Times New Roman" w:cs="Times New Roman"/>
          <w:lang w:eastAsia="pl-PL"/>
        </w:rPr>
        <w:t>My, niżej podpisani oświadczamy, że pozostajemy faktycznie we wspólnym pożyciu i prowadzimy wspólne gospodarstwo domowe.</w:t>
      </w:r>
    </w:p>
    <w:p w:rsidR="00AE6486" w:rsidRPr="00AE6486" w:rsidRDefault="00AE6486" w:rsidP="00AE6486">
      <w:pPr>
        <w:spacing w:after="0" w:line="240" w:lineRule="auto"/>
        <w:ind w:right="-42"/>
        <w:jc w:val="both"/>
        <w:rPr>
          <w:rFonts w:eastAsia="Times New Roman" w:cs="Times New Roman"/>
          <w:lang w:eastAsia="pl-PL"/>
        </w:rPr>
      </w:pPr>
      <w:r w:rsidRPr="00AE6486">
        <w:rPr>
          <w:rFonts w:eastAsia="Times New Roman" w:cs="Times New Roman"/>
          <w:lang w:eastAsia="pl-PL"/>
        </w:rPr>
        <w:t xml:space="preserve">Oświadczamy równocześnie, iż posiadamy wspólne zameldowanie pod w/w adresem </w:t>
      </w:r>
      <w:r w:rsidRPr="00AE6486">
        <w:rPr>
          <w:rFonts w:eastAsia="Times New Roman" w:cs="Times New Roman"/>
          <w:lang w:eastAsia="pl-PL"/>
        </w:rPr>
        <w:br/>
        <w:t>od dnia ......................................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lang w:eastAsia="pl-PL"/>
        </w:rPr>
      </w:pPr>
    </w:p>
    <w:p w:rsidR="00AE6486" w:rsidRPr="00AE6486" w:rsidRDefault="00AE6486" w:rsidP="00AE6486">
      <w:pPr>
        <w:spacing w:after="0" w:line="240" w:lineRule="auto"/>
        <w:ind w:left="3780" w:right="-993" w:hanging="360"/>
        <w:rPr>
          <w:rFonts w:eastAsia="Times New Roman" w:cs="Times New Roman"/>
          <w:lang w:eastAsia="pl-PL"/>
        </w:rPr>
      </w:pPr>
      <w:r w:rsidRPr="00AE6486">
        <w:rPr>
          <w:rFonts w:eastAsia="Times New Roman" w:cs="Times New Roman"/>
          <w:lang w:eastAsia="pl-PL"/>
        </w:rPr>
        <w:t>1.</w:t>
      </w:r>
      <w:r w:rsidRPr="00AE6486">
        <w:rPr>
          <w:rFonts w:eastAsia="Times New Roman" w:cs="Times New Roman"/>
          <w:lang w:eastAsia="pl-PL"/>
        </w:rPr>
        <w:tab/>
        <w:t>................................................................................</w:t>
      </w:r>
    </w:p>
    <w:p w:rsidR="00AE6486" w:rsidRPr="00AE6486" w:rsidRDefault="00AE6486" w:rsidP="00AE6486">
      <w:pPr>
        <w:spacing w:after="0" w:line="240" w:lineRule="auto"/>
        <w:ind w:left="3960" w:right="-993" w:firstLine="180"/>
        <w:rPr>
          <w:rFonts w:eastAsia="Times New Roman" w:cs="Times New Roman"/>
          <w:sz w:val="20"/>
          <w:szCs w:val="20"/>
          <w:lang w:eastAsia="pl-PL"/>
        </w:rPr>
      </w:pPr>
      <w:r w:rsidRPr="00AE6486">
        <w:rPr>
          <w:rFonts w:eastAsia="Times New Roman" w:cs="Times New Roman"/>
          <w:sz w:val="20"/>
          <w:szCs w:val="20"/>
          <w:lang w:eastAsia="pl-PL"/>
        </w:rPr>
        <w:t>(podpis osoby składającej oświadczenie)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left="3780" w:right="-993" w:hanging="360"/>
        <w:rPr>
          <w:rFonts w:eastAsia="Times New Roman" w:cs="Times New Roman"/>
          <w:lang w:eastAsia="pl-PL"/>
        </w:rPr>
      </w:pPr>
      <w:r w:rsidRPr="00AE6486">
        <w:rPr>
          <w:rFonts w:eastAsia="Times New Roman" w:cs="Times New Roman"/>
          <w:lang w:eastAsia="pl-PL"/>
        </w:rPr>
        <w:t>2.</w:t>
      </w:r>
      <w:r w:rsidRPr="00AE6486">
        <w:rPr>
          <w:rFonts w:eastAsia="Times New Roman" w:cs="Times New Roman"/>
          <w:lang w:eastAsia="pl-PL"/>
        </w:rPr>
        <w:tab/>
        <w:t>................................................................................</w:t>
      </w:r>
    </w:p>
    <w:p w:rsidR="00AE6486" w:rsidRPr="00AE6486" w:rsidRDefault="00AE6486" w:rsidP="00AE6486">
      <w:pPr>
        <w:spacing w:after="0" w:line="240" w:lineRule="auto"/>
        <w:ind w:left="4140" w:right="-993"/>
        <w:rPr>
          <w:rFonts w:eastAsia="Times New Roman" w:cs="Times New Roman"/>
          <w:sz w:val="20"/>
          <w:szCs w:val="20"/>
          <w:lang w:eastAsia="pl-PL"/>
        </w:rPr>
      </w:pPr>
      <w:r w:rsidRPr="00AE6486">
        <w:rPr>
          <w:rFonts w:eastAsia="Times New Roman" w:cs="Times New Roman"/>
          <w:sz w:val="20"/>
          <w:szCs w:val="20"/>
          <w:lang w:eastAsia="pl-PL"/>
        </w:rPr>
        <w:t>(podpis osoby składającej oświadczenie)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33"/>
        <w:jc w:val="both"/>
        <w:rPr>
          <w:rFonts w:eastAsia="Times New Roman" w:cs="Times New Roman"/>
          <w:lang w:eastAsia="pl-PL"/>
        </w:rPr>
      </w:pPr>
      <w:r w:rsidRPr="00AE6486">
        <w:rPr>
          <w:rFonts w:eastAsia="Times New Roman" w:cs="Times New Roman"/>
          <w:lang w:eastAsia="pl-PL"/>
        </w:rPr>
        <w:t xml:space="preserve">Potwierdzenie faktu wspólnego zameldowania </w:t>
      </w:r>
      <w:r w:rsidRPr="00AE6486">
        <w:rPr>
          <w:rFonts w:cs="Arial"/>
          <w:b/>
          <w:i/>
        </w:rPr>
        <w:t xml:space="preserve">na podstawie dowodów osobistych </w:t>
      </w:r>
      <w:r w:rsidRPr="00AE6486">
        <w:rPr>
          <w:rFonts w:eastAsia="Times New Roman" w:cs="Times New Roman"/>
          <w:lang w:eastAsia="pl-PL"/>
        </w:rPr>
        <w:t>przez pracownika Działu Kadr i Spraw Socjalnych (DLK)</w:t>
      </w:r>
      <w:r w:rsidRPr="00AE6486">
        <w:rPr>
          <w:rFonts w:eastAsia="Times New Roman" w:cs="Times New Roman"/>
          <w:b/>
          <w:lang w:eastAsia="pl-PL"/>
        </w:rPr>
        <w:t>*</w:t>
      </w: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right="-993"/>
        <w:rPr>
          <w:rFonts w:eastAsia="Times New Roman" w:cs="Times New Roman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left="2700" w:right="-147"/>
        <w:jc w:val="right"/>
        <w:rPr>
          <w:rFonts w:eastAsia="Times New Roman" w:cs="Times New Roman"/>
          <w:i/>
          <w:lang w:eastAsia="pl-PL"/>
        </w:rPr>
      </w:pPr>
      <w:r w:rsidRPr="00AE6486">
        <w:rPr>
          <w:rFonts w:eastAsia="Times New Roman" w:cs="Times New Roman"/>
          <w:i/>
          <w:lang w:eastAsia="pl-PL"/>
        </w:rPr>
        <w:t>......................................................................................</w:t>
      </w:r>
    </w:p>
    <w:p w:rsidR="00AE6486" w:rsidRPr="00AE6486" w:rsidRDefault="00AE6486" w:rsidP="00AE6486">
      <w:pPr>
        <w:spacing w:after="0" w:line="240" w:lineRule="auto"/>
        <w:ind w:left="3420" w:right="-993"/>
        <w:jc w:val="center"/>
        <w:rPr>
          <w:rFonts w:eastAsia="Times New Roman" w:cs="Arial"/>
          <w:sz w:val="20"/>
          <w:szCs w:val="20"/>
          <w:lang w:eastAsia="pl-PL"/>
        </w:rPr>
      </w:pPr>
      <w:r w:rsidRPr="00AE6486">
        <w:rPr>
          <w:rFonts w:eastAsia="Times New Roman" w:cs="Arial"/>
          <w:sz w:val="20"/>
          <w:szCs w:val="20"/>
          <w:lang w:eastAsia="pl-PL"/>
        </w:rPr>
        <w:t xml:space="preserve">(data, podpis i pieczęć imienna pracownika </w:t>
      </w:r>
      <w:r w:rsidRPr="00AE6486">
        <w:rPr>
          <w:rFonts w:eastAsia="Times New Roman" w:cs="Arial"/>
          <w:sz w:val="20"/>
          <w:szCs w:val="20"/>
          <w:lang w:eastAsia="pl-PL"/>
        </w:rPr>
        <w:br/>
        <w:t xml:space="preserve">   Działu Kadr i Spraw Socjalnych (DLK)</w:t>
      </w:r>
    </w:p>
    <w:p w:rsidR="00AE6486" w:rsidRPr="00AE6486" w:rsidRDefault="00AE6486" w:rsidP="00AE6486">
      <w:pPr>
        <w:spacing w:after="0" w:line="240" w:lineRule="auto"/>
        <w:ind w:left="284" w:right="-993" w:hanging="284"/>
        <w:rPr>
          <w:rFonts w:eastAsia="Times New Roman" w:cs="Arial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left="284" w:right="-993" w:hanging="284"/>
        <w:rPr>
          <w:rFonts w:eastAsia="Times New Roman" w:cs="Arial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left="284" w:right="-993" w:hanging="284"/>
        <w:rPr>
          <w:rFonts w:eastAsia="Times New Roman" w:cs="Arial"/>
          <w:i/>
          <w:lang w:eastAsia="pl-PL"/>
        </w:rPr>
      </w:pPr>
    </w:p>
    <w:p w:rsidR="00AE6486" w:rsidRPr="00AE6486" w:rsidRDefault="00AE6486" w:rsidP="00AE6486">
      <w:pPr>
        <w:spacing w:after="0" w:line="240" w:lineRule="auto"/>
        <w:ind w:left="180" w:right="-81"/>
        <w:jc w:val="both"/>
        <w:rPr>
          <w:rFonts w:eastAsia="Times New Roman" w:cs="Times New Roman"/>
          <w:i/>
          <w:lang w:eastAsia="pl-PL"/>
        </w:rPr>
      </w:pPr>
      <w:r w:rsidRPr="00AE6486">
        <w:rPr>
          <w:rFonts w:eastAsia="Times New Roman" w:cs="Times New Roman"/>
          <w:b/>
          <w:i/>
          <w:lang w:eastAsia="pl-PL"/>
        </w:rPr>
        <w:t>*</w:t>
      </w:r>
      <w:r w:rsidRPr="00AE6486">
        <w:rPr>
          <w:rFonts w:eastAsia="Times New Roman" w:cs="Times New Roman"/>
          <w:i/>
          <w:lang w:eastAsia="pl-PL"/>
        </w:rPr>
        <w:t>w przypadku braku możliwości potwierdzenia okresu wspólnego zameldowania na podstawie dowodów osobistych, pracownik zobowiązany jest przedłożyć poświadczenie wspólnego zameldowania właściwej jednostki organizacyjnej gminy.</w:t>
      </w:r>
    </w:p>
    <w:p w:rsidR="00AE6486" w:rsidRPr="00AE6486" w:rsidRDefault="00AE6486" w:rsidP="00AE6486">
      <w:pPr>
        <w:spacing w:after="0" w:line="240" w:lineRule="auto"/>
        <w:rPr>
          <w:rFonts w:eastAsia="Times New Roman" w:cs="Times New Roman"/>
          <w:spacing w:val="-20"/>
          <w:lang w:eastAsia="pl-PL"/>
        </w:rPr>
      </w:pPr>
    </w:p>
    <w:p w:rsidR="00AE6486" w:rsidRPr="00AE6486" w:rsidRDefault="00AE6486" w:rsidP="00AE6486">
      <w:pPr>
        <w:spacing w:after="0" w:line="240" w:lineRule="auto"/>
        <w:rPr>
          <w:rFonts w:eastAsia="Times New Roman" w:cs="Times New Roman"/>
          <w:spacing w:val="-20"/>
          <w:lang w:eastAsia="pl-PL"/>
        </w:rPr>
      </w:pPr>
    </w:p>
    <w:p w:rsidR="00AE6486" w:rsidRPr="00AE6486" w:rsidRDefault="00AE6486" w:rsidP="00AE6486">
      <w:pPr>
        <w:spacing w:after="0" w:line="240" w:lineRule="auto"/>
        <w:rPr>
          <w:rFonts w:eastAsia="Times New Roman" w:cs="Times New Roman"/>
          <w:spacing w:val="-20"/>
          <w:lang w:eastAsia="pl-PL"/>
        </w:rPr>
        <w:sectPr w:rsidR="00AE6486" w:rsidRPr="00AE6486" w:rsidSect="006318F7">
          <w:headerReference w:type="first" r:id="rId6"/>
          <w:footerReference w:type="first" r:id="rId7"/>
          <w:pgSz w:w="11907" w:h="16840" w:code="9"/>
          <w:pgMar w:top="1134" w:right="1276" w:bottom="1418" w:left="1418" w:header="709" w:footer="709" w:gutter="0"/>
          <w:paperSrc w:first="1" w:other="1"/>
          <w:pgNumType w:start="1"/>
          <w:cols w:space="708"/>
          <w:titlePg/>
        </w:sectPr>
      </w:pPr>
      <w:r w:rsidRPr="00AE6486">
        <w:rPr>
          <w:rFonts w:eastAsia="Times New Roman" w:cs="Times New Roman"/>
          <w:i/>
          <w:lang w:eastAsia="pl-PL"/>
        </w:rPr>
        <w:tab/>
      </w:r>
      <w:r w:rsidRPr="00AE6486">
        <w:rPr>
          <w:rFonts w:eastAsia="Times New Roman" w:cs="Times New Roman"/>
          <w:i/>
          <w:lang w:eastAsia="pl-PL"/>
        </w:rPr>
        <w:tab/>
      </w:r>
    </w:p>
    <w:p w:rsidR="00104113" w:rsidRDefault="00104113"/>
    <w:sectPr w:rsidR="0010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87" w:rsidRDefault="00565D87">
      <w:pPr>
        <w:spacing w:after="0" w:line="240" w:lineRule="auto"/>
      </w:pPr>
      <w:r>
        <w:separator/>
      </w:r>
    </w:p>
  </w:endnote>
  <w:endnote w:type="continuationSeparator" w:id="0">
    <w:p w:rsidR="00565D87" w:rsidRDefault="0056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54" w:rsidRPr="00170C78" w:rsidRDefault="00AE6486" w:rsidP="00D46E54">
    <w:pPr>
      <w:pStyle w:val="Stopka"/>
      <w:ind w:right="360"/>
      <w:jc w:val="center"/>
      <w:rPr>
        <w:rFonts w:ascii="Arial" w:hAnsi="Arial" w:cs="Arial"/>
        <w:sz w:val="20"/>
      </w:rPr>
    </w:pPr>
    <w:r w:rsidRPr="00170C78">
      <w:rPr>
        <w:rStyle w:val="Numerstrony"/>
        <w:rFonts w:ascii="Arial" w:hAnsi="Arial" w:cs="Arial"/>
        <w:sz w:val="20"/>
      </w:rPr>
      <w:fldChar w:fldCharType="begin"/>
    </w:r>
    <w:r w:rsidRPr="00170C78">
      <w:rPr>
        <w:rStyle w:val="Numerstrony"/>
        <w:rFonts w:ascii="Arial" w:hAnsi="Arial" w:cs="Arial"/>
        <w:sz w:val="20"/>
      </w:rPr>
      <w:instrText xml:space="preserve"> PAGE </w:instrText>
    </w:r>
    <w:r w:rsidRPr="00170C78">
      <w:rPr>
        <w:rStyle w:val="Numerstrony"/>
        <w:rFonts w:ascii="Arial" w:hAnsi="Arial" w:cs="Arial"/>
        <w:sz w:val="20"/>
      </w:rPr>
      <w:fldChar w:fldCharType="separate"/>
    </w:r>
    <w:r w:rsidR="0099334D">
      <w:rPr>
        <w:rStyle w:val="Numerstrony"/>
        <w:rFonts w:ascii="Arial" w:hAnsi="Arial" w:cs="Arial"/>
        <w:noProof/>
        <w:sz w:val="20"/>
      </w:rPr>
      <w:t>1</w:t>
    </w:r>
    <w:r w:rsidRPr="00170C78"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1</w:t>
    </w:r>
  </w:p>
  <w:p w:rsidR="00D46E54" w:rsidRDefault="00565D87" w:rsidP="00D46E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87" w:rsidRDefault="00565D87">
      <w:pPr>
        <w:spacing w:after="0" w:line="240" w:lineRule="auto"/>
      </w:pPr>
      <w:r>
        <w:separator/>
      </w:r>
    </w:p>
  </w:footnote>
  <w:footnote w:type="continuationSeparator" w:id="0">
    <w:p w:rsidR="00565D87" w:rsidRDefault="0056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4D" w:rsidRDefault="00AE6486" w:rsidP="0099334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99334D">
      <w:rPr>
        <w:rFonts w:eastAsia="Times New Roman" w:cs="Arial"/>
        <w:sz w:val="16"/>
        <w:szCs w:val="16"/>
        <w:lang w:eastAsia="pl-PL"/>
      </w:rPr>
      <w:t>REGULAMIN KORZYSTANIA PRZEZ OSOBY UPRAWNIONE Z USŁUG I ŚWIADCZEŃ SOCJALNYCH Z</w:t>
    </w:r>
    <w:r w:rsidR="0099334D">
      <w:rPr>
        <w:rFonts w:eastAsia="Times New Roman" w:cs="Arial"/>
        <w:sz w:val="16"/>
        <w:szCs w:val="16"/>
        <w:lang w:eastAsia="pl-PL"/>
      </w:rPr>
      <w:t> ZAKŁADOWEGO FUNDUSZU ŚWIADCZEŃ</w:t>
    </w:r>
  </w:p>
  <w:p w:rsidR="00171B4A" w:rsidRPr="0099334D" w:rsidRDefault="00AE6486" w:rsidP="0099334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99334D">
      <w:rPr>
        <w:rFonts w:eastAsia="Times New Roman" w:cs="Arial"/>
        <w:sz w:val="16"/>
        <w:szCs w:val="16"/>
        <w:lang w:eastAsia="pl-PL"/>
      </w:rPr>
      <w:t>SOCJALNYCH W ODDZIALE KOPALNIA WĘGLA BRUNATNEGO TURÓW</w:t>
    </w:r>
  </w:p>
  <w:p w:rsidR="00171B4A" w:rsidRPr="00A50295" w:rsidRDefault="00AE6486" w:rsidP="00170C7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50295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824" behindDoc="0" locked="0" layoutInCell="1" allowOverlap="1" wp14:anchorId="639DB963" wp14:editId="34DDF4E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829300" cy="0"/>
              <wp:effectExtent l="0" t="0" r="19050" b="19050"/>
              <wp:wrapNone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F1FA2" id="Łącznik prostoliniowy 2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2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"/>
          </w:pict>
        </mc:Fallback>
      </mc:AlternateContent>
    </w:r>
  </w:p>
  <w:p w:rsidR="00171B4A" w:rsidRPr="00A50295" w:rsidRDefault="00AE6486" w:rsidP="00D41332">
    <w:pPr>
      <w:pStyle w:val="Nagwek"/>
      <w:tabs>
        <w:tab w:val="clear" w:pos="4536"/>
        <w:tab w:val="clear" w:pos="9072"/>
        <w:tab w:val="center" w:pos="4140"/>
        <w:tab w:val="right" w:pos="8460"/>
      </w:tabs>
      <w:ind w:right="124"/>
      <w:jc w:val="right"/>
      <w:rPr>
        <w:i/>
      </w:rPr>
    </w:pPr>
    <w:r w:rsidRPr="00A50295">
      <w:rPr>
        <w:rFonts w:cs="Arial"/>
        <w:i/>
      </w:rPr>
      <w:t xml:space="preserve">Załącznik nr 6 </w:t>
    </w:r>
  </w:p>
  <w:p w:rsidR="00171B4A" w:rsidRPr="00A50295" w:rsidRDefault="00565D87" w:rsidP="00D41332">
    <w:pPr>
      <w:pStyle w:val="Nagwek"/>
      <w:tabs>
        <w:tab w:val="clear" w:pos="4536"/>
        <w:tab w:val="clear" w:pos="9072"/>
        <w:tab w:val="center" w:pos="4140"/>
        <w:tab w:val="right" w:pos="8460"/>
      </w:tabs>
      <w:ind w:right="1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6"/>
    <w:rsid w:val="00104113"/>
    <w:rsid w:val="00565D87"/>
    <w:rsid w:val="0099334D"/>
    <w:rsid w:val="00A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6BD1"/>
  <w15:docId w15:val="{ACAC4F5E-3E19-4DE9-A6B6-AD75EFF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486"/>
  </w:style>
  <w:style w:type="paragraph" w:styleId="Nagwek">
    <w:name w:val="header"/>
    <w:basedOn w:val="Normalny"/>
    <w:link w:val="NagwekZnak"/>
    <w:uiPriority w:val="99"/>
    <w:unhideWhenUsed/>
    <w:rsid w:val="00AE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486"/>
  </w:style>
  <w:style w:type="character" w:styleId="Numerstrony">
    <w:name w:val="page number"/>
    <w:basedOn w:val="Domylnaczcionkaakapitu"/>
    <w:rsid w:val="00A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kt40920</dc:creator>
  <cp:lastModifiedBy>Gontarek Ewa [PGE GiEK O.KWB Turów]</cp:lastModifiedBy>
  <cp:revision>2</cp:revision>
  <dcterms:created xsi:type="dcterms:W3CDTF">2018-12-20T11:32:00Z</dcterms:created>
  <dcterms:modified xsi:type="dcterms:W3CDTF">2019-09-20T10:54:00Z</dcterms:modified>
</cp:coreProperties>
</file>